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F17" w:rsidRPr="00AE406F" w:rsidRDefault="00F74659">
      <w:pPr>
        <w:rPr>
          <w:rFonts w:cstheme="minorHAnsi"/>
          <w:b/>
          <w:bCs/>
          <w:sz w:val="36"/>
          <w:szCs w:val="36"/>
          <w:rtl/>
        </w:rPr>
      </w:pPr>
      <w:r w:rsidRPr="00AE406F">
        <w:rPr>
          <w:rFonts w:cstheme="minorHAnsi"/>
          <w:b/>
          <w:bCs/>
          <w:sz w:val="36"/>
          <w:szCs w:val="36"/>
          <w:rtl/>
        </w:rPr>
        <w:t>طرح برنامه تلویزیونی</w:t>
      </w:r>
      <w:r w:rsidRPr="00AE406F">
        <w:rPr>
          <w:rFonts w:cstheme="minorHAnsi" w:hint="cs"/>
          <w:b/>
          <w:bCs/>
          <w:sz w:val="36"/>
          <w:szCs w:val="36"/>
          <w:rtl/>
        </w:rPr>
        <w:t xml:space="preserve"> ویژه محرم سال 1446 قمری (تیر ماه 1403)</w:t>
      </w:r>
    </w:p>
    <w:p w:rsidR="00F74659" w:rsidRDefault="00F74659">
      <w:pPr>
        <w:rPr>
          <w:rFonts w:cstheme="minorHAnsi"/>
          <w:sz w:val="32"/>
          <w:szCs w:val="32"/>
          <w:rtl/>
        </w:rPr>
      </w:pPr>
    </w:p>
    <w:p w:rsidR="00F74659" w:rsidRPr="00AE406F" w:rsidRDefault="00F74659">
      <w:pPr>
        <w:rPr>
          <w:rFonts w:cstheme="minorHAnsi"/>
          <w:b/>
          <w:bCs/>
          <w:sz w:val="32"/>
          <w:szCs w:val="32"/>
          <w:rtl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بجای مقدمه:</w:t>
      </w:r>
    </w:p>
    <w:p w:rsidR="00F74659" w:rsidRPr="0045047B" w:rsidRDefault="00F74659" w:rsidP="00F74659">
      <w:pPr>
        <w:pStyle w:val="NormalWeb"/>
        <w:bidi/>
        <w:spacing w:before="0" w:beforeAutospacing="0" w:after="150" w:afterAutospacing="0" w:line="408" w:lineRule="atLeast"/>
        <w:rPr>
          <w:rFonts w:asciiTheme="minorHAnsi" w:hAnsiTheme="minorHAnsi" w:cstheme="minorHAnsi"/>
          <w:sz w:val="32"/>
          <w:szCs w:val="32"/>
        </w:rPr>
      </w:pPr>
      <w:r w:rsidRPr="0045047B">
        <w:rPr>
          <w:rFonts w:asciiTheme="minorHAnsi" w:hAnsiTheme="minorHAnsi" w:cstheme="minorHAnsi"/>
          <w:sz w:val="32"/>
          <w:szCs w:val="32"/>
          <w:rtl/>
        </w:rPr>
        <w:t>ماه محرم اولدی، مسرت حرام دیر،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 w:rsidRPr="0045047B">
        <w:rPr>
          <w:rFonts w:asciiTheme="minorHAnsi" w:hAnsiTheme="minorHAnsi" w:cstheme="minorHAnsi"/>
          <w:sz w:val="32"/>
          <w:szCs w:val="32"/>
          <w:rtl/>
        </w:rPr>
        <w:t>ماتم بوگون شریعته بیر احترام دیر</w:t>
      </w:r>
      <w:r w:rsidRPr="0045047B">
        <w:rPr>
          <w:rFonts w:asciiTheme="minorHAnsi" w:hAnsiTheme="minorHAnsi" w:cstheme="minorHAnsi"/>
          <w:sz w:val="32"/>
          <w:szCs w:val="32"/>
        </w:rPr>
        <w:t>.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>
        <w:rPr>
          <w:rFonts w:asciiTheme="minorHAnsi" w:hAnsiTheme="minorHAnsi" w:cstheme="minorHAnsi"/>
          <w:sz w:val="32"/>
          <w:szCs w:val="32"/>
          <w:rtl/>
        </w:rPr>
        <w:t>تجدید ماتم شهدا نفع</w:t>
      </w:r>
      <w:r>
        <w:rPr>
          <w:rFonts w:asciiTheme="minorHAnsi" w:hAnsiTheme="minorHAnsi" w:cstheme="minorHAnsi"/>
          <w:sz w:val="32"/>
          <w:szCs w:val="32"/>
          <w:rtl/>
        </w:rPr>
        <w:softHyphen/>
      </w:r>
      <w:r w:rsidRPr="0045047B">
        <w:rPr>
          <w:rFonts w:asciiTheme="minorHAnsi" w:hAnsiTheme="minorHAnsi" w:cstheme="minorHAnsi"/>
          <w:sz w:val="32"/>
          <w:szCs w:val="32"/>
          <w:rtl/>
        </w:rPr>
        <w:t>سی</w:t>
      </w:r>
      <w:r>
        <w:rPr>
          <w:rFonts w:asciiTheme="minorHAnsi" w:hAnsiTheme="minorHAnsi" w:cstheme="minorHAnsi"/>
          <w:sz w:val="32"/>
          <w:szCs w:val="32"/>
          <w:rtl/>
        </w:rPr>
        <w:t>ز د</w:t>
      </w:r>
      <w:r w:rsidRPr="0045047B">
        <w:rPr>
          <w:rFonts w:asciiTheme="minorHAnsi" w:hAnsiTheme="minorHAnsi" w:cstheme="minorHAnsi"/>
          <w:sz w:val="32"/>
          <w:szCs w:val="32"/>
          <w:rtl/>
        </w:rPr>
        <w:t>گیل،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>
        <w:rPr>
          <w:rFonts w:asciiTheme="minorHAnsi" w:hAnsiTheme="minorHAnsi" w:cstheme="minorHAnsi"/>
          <w:sz w:val="32"/>
          <w:szCs w:val="32"/>
          <w:rtl/>
        </w:rPr>
        <w:t>غفل</w:t>
      </w:r>
      <w:r w:rsidRPr="0045047B">
        <w:rPr>
          <w:rFonts w:asciiTheme="minorHAnsi" w:hAnsiTheme="minorHAnsi" w:cstheme="minorHAnsi"/>
          <w:sz w:val="32"/>
          <w:szCs w:val="32"/>
          <w:rtl/>
        </w:rPr>
        <w:t>ت</w:t>
      </w:r>
      <w:r>
        <w:rPr>
          <w:rFonts w:asciiTheme="minorHAnsi" w:hAnsiTheme="minorHAnsi" w:cstheme="minorHAnsi"/>
          <w:sz w:val="32"/>
          <w:szCs w:val="32"/>
          <w:rtl/>
        </w:rPr>
        <w:softHyphen/>
      </w:r>
      <w:r w:rsidRPr="0045047B">
        <w:rPr>
          <w:rFonts w:asciiTheme="minorHAnsi" w:hAnsiTheme="minorHAnsi" w:cstheme="minorHAnsi"/>
          <w:sz w:val="32"/>
          <w:szCs w:val="32"/>
          <w:rtl/>
        </w:rPr>
        <w:t>سرای دهرده تنبیه عام</w:t>
      </w:r>
      <w:r>
        <w:rPr>
          <w:rFonts w:asciiTheme="minorHAnsi" w:hAnsiTheme="minorHAnsi" w:cstheme="minorHAnsi"/>
          <w:sz w:val="32"/>
          <w:szCs w:val="32"/>
          <w:rtl/>
        </w:rPr>
        <w:softHyphen/>
      </w:r>
      <w:r w:rsidRPr="0045047B">
        <w:rPr>
          <w:rFonts w:asciiTheme="minorHAnsi" w:hAnsiTheme="minorHAnsi" w:cstheme="minorHAnsi"/>
          <w:sz w:val="32"/>
          <w:szCs w:val="32"/>
          <w:rtl/>
        </w:rPr>
        <w:t>دیر</w:t>
      </w:r>
      <w:r w:rsidRPr="0045047B">
        <w:rPr>
          <w:rFonts w:asciiTheme="minorHAnsi" w:hAnsiTheme="minorHAnsi" w:cstheme="minorHAnsi"/>
          <w:sz w:val="32"/>
          <w:szCs w:val="32"/>
        </w:rPr>
        <w:t>.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 w:rsidRPr="0045047B">
        <w:rPr>
          <w:rFonts w:asciiTheme="minorHAnsi" w:hAnsiTheme="minorHAnsi" w:cstheme="minorHAnsi"/>
          <w:sz w:val="32"/>
          <w:szCs w:val="32"/>
          <w:rtl/>
        </w:rPr>
        <w:t>غوغای کربلا خبرین سهل سانما کیم،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>
        <w:rPr>
          <w:rFonts w:asciiTheme="minorHAnsi" w:hAnsiTheme="minorHAnsi" w:cstheme="minorHAnsi"/>
          <w:sz w:val="32"/>
          <w:szCs w:val="32"/>
          <w:rtl/>
        </w:rPr>
        <w:t>ن</w:t>
      </w:r>
      <w:r>
        <w:rPr>
          <w:rFonts w:asciiTheme="minorHAnsi" w:hAnsiTheme="minorHAnsi" w:cstheme="minorHAnsi" w:hint="cs"/>
          <w:sz w:val="32"/>
          <w:szCs w:val="32"/>
          <w:rtl/>
        </w:rPr>
        <w:t>قص</w:t>
      </w:r>
      <w:r w:rsidRPr="0045047B">
        <w:rPr>
          <w:rFonts w:asciiTheme="minorHAnsi" w:hAnsiTheme="minorHAnsi" w:cstheme="minorHAnsi"/>
          <w:sz w:val="32"/>
          <w:szCs w:val="32"/>
          <w:rtl/>
        </w:rPr>
        <w:t xml:space="preserve"> وفای دهره دلیل تمام دیر</w:t>
      </w:r>
      <w:r w:rsidRPr="0045047B">
        <w:rPr>
          <w:rFonts w:asciiTheme="minorHAnsi" w:hAnsiTheme="minorHAnsi" w:cstheme="minorHAnsi"/>
          <w:sz w:val="32"/>
          <w:szCs w:val="32"/>
        </w:rPr>
        <w:t>.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 w:rsidRPr="0045047B">
        <w:rPr>
          <w:rFonts w:asciiTheme="minorHAnsi" w:hAnsiTheme="minorHAnsi" w:cstheme="minorHAnsi"/>
          <w:sz w:val="32"/>
          <w:szCs w:val="32"/>
          <w:rtl/>
        </w:rPr>
        <w:t>هر ذره اشک کیم، تؤکولور ذکر آل ایله،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 w:rsidRPr="0045047B">
        <w:rPr>
          <w:rFonts w:asciiTheme="minorHAnsi" w:hAnsiTheme="minorHAnsi" w:cstheme="minorHAnsi"/>
          <w:sz w:val="32"/>
          <w:szCs w:val="32"/>
          <w:rtl/>
        </w:rPr>
        <w:t>سیارۀ سپهر علو مقام دیر</w:t>
      </w:r>
      <w:r w:rsidRPr="0045047B">
        <w:rPr>
          <w:rFonts w:asciiTheme="minorHAnsi" w:hAnsiTheme="minorHAnsi" w:cstheme="minorHAnsi"/>
          <w:sz w:val="32"/>
          <w:szCs w:val="32"/>
        </w:rPr>
        <w:t>.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>
        <w:rPr>
          <w:rFonts w:asciiTheme="minorHAnsi" w:hAnsiTheme="minorHAnsi" w:cstheme="minorHAnsi"/>
          <w:sz w:val="32"/>
          <w:szCs w:val="32"/>
          <w:rtl/>
        </w:rPr>
        <w:t>هر مد</w:t>
      </w:r>
      <w:r w:rsidRPr="0045047B">
        <w:rPr>
          <w:rFonts w:asciiTheme="minorHAnsi" w:hAnsiTheme="minorHAnsi" w:cstheme="minorHAnsi"/>
          <w:sz w:val="32"/>
          <w:szCs w:val="32"/>
          <w:rtl/>
        </w:rPr>
        <w:t xml:space="preserve"> آه کیم، چکیلیر اهل بیت ایچون،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 w:rsidRPr="0045047B">
        <w:rPr>
          <w:rFonts w:asciiTheme="minorHAnsi" w:hAnsiTheme="minorHAnsi" w:cstheme="minorHAnsi"/>
          <w:sz w:val="32"/>
          <w:szCs w:val="32"/>
          <w:rtl/>
        </w:rPr>
        <w:t>مفتاح روضۀ در دارالسلام دیر</w:t>
      </w:r>
      <w:r w:rsidRPr="0045047B">
        <w:rPr>
          <w:rFonts w:asciiTheme="minorHAnsi" w:hAnsiTheme="minorHAnsi" w:cstheme="minorHAnsi"/>
          <w:sz w:val="32"/>
          <w:szCs w:val="32"/>
        </w:rPr>
        <w:t>.</w:t>
      </w:r>
    </w:p>
    <w:p w:rsidR="00F74659" w:rsidRDefault="00F74659" w:rsidP="00F74659">
      <w:pPr>
        <w:pStyle w:val="NormalWeb"/>
        <w:bidi/>
        <w:spacing w:before="0" w:beforeAutospacing="0" w:after="150" w:afterAutospacing="0" w:line="408" w:lineRule="atLeast"/>
        <w:rPr>
          <w:rFonts w:asciiTheme="minorHAnsi" w:hAnsiTheme="minorHAnsi" w:cstheme="minorHAnsi"/>
          <w:sz w:val="32"/>
          <w:szCs w:val="32"/>
          <w:rtl/>
        </w:rPr>
      </w:pPr>
      <w:r w:rsidRPr="0045047B">
        <w:rPr>
          <w:rFonts w:asciiTheme="minorHAnsi" w:hAnsiTheme="minorHAnsi" w:cstheme="minorHAnsi"/>
          <w:sz w:val="32"/>
          <w:szCs w:val="32"/>
          <w:rtl/>
        </w:rPr>
        <w:t>شاد اولماسین بو واقعه ده شاد اولان کؤنول،</w:t>
      </w:r>
      <w:r w:rsidRPr="0045047B">
        <w:rPr>
          <w:rFonts w:asciiTheme="minorHAnsi" w:hAnsiTheme="minorHAnsi" w:cstheme="minorHAnsi"/>
          <w:sz w:val="32"/>
          <w:szCs w:val="32"/>
        </w:rPr>
        <w:br/>
      </w:r>
      <w:r w:rsidRPr="0045047B">
        <w:rPr>
          <w:rFonts w:asciiTheme="minorHAnsi" w:hAnsiTheme="minorHAnsi" w:cstheme="minorHAnsi"/>
          <w:sz w:val="32"/>
          <w:szCs w:val="32"/>
          <w:rtl/>
        </w:rPr>
        <w:t>بیر دم بلا و غصه دن آزاد اولان کؤنول</w:t>
      </w:r>
      <w:r w:rsidRPr="0045047B">
        <w:rPr>
          <w:rFonts w:asciiTheme="minorHAnsi" w:hAnsiTheme="minorHAnsi" w:cstheme="minorHAnsi"/>
          <w:sz w:val="32"/>
          <w:szCs w:val="32"/>
        </w:rPr>
        <w:t>.</w:t>
      </w:r>
    </w:p>
    <w:p w:rsidR="00F74659" w:rsidRDefault="00F74659" w:rsidP="00F74659">
      <w:pPr>
        <w:pStyle w:val="NormalWeb"/>
        <w:bidi/>
        <w:spacing w:before="0" w:beforeAutospacing="0" w:after="150" w:afterAutospacing="0" w:line="408" w:lineRule="atLeast"/>
        <w:rPr>
          <w:rFonts w:asciiTheme="minorHAnsi" w:hAnsiTheme="minorHAnsi" w:cstheme="minorHAnsi"/>
          <w:b/>
          <w:bCs/>
          <w:rtl/>
        </w:rPr>
      </w:pPr>
      <w:r>
        <w:rPr>
          <w:rFonts w:asciiTheme="minorHAnsi" w:hAnsiTheme="minorHAnsi" w:cstheme="minorHAnsi" w:hint="cs"/>
          <w:b/>
          <w:bCs/>
          <w:rtl/>
        </w:rPr>
        <w:t xml:space="preserve">                                                                 "</w:t>
      </w:r>
      <w:r w:rsidRPr="007B16E1">
        <w:rPr>
          <w:rFonts w:asciiTheme="minorHAnsi" w:hAnsiTheme="minorHAnsi" w:cstheme="minorHAnsi" w:hint="cs"/>
          <w:b/>
          <w:bCs/>
          <w:rtl/>
        </w:rPr>
        <w:t>ملا محمد فضولی</w:t>
      </w:r>
      <w:r>
        <w:rPr>
          <w:rFonts w:asciiTheme="minorHAnsi" w:hAnsiTheme="minorHAnsi" w:cstheme="minorHAnsi" w:hint="cs"/>
          <w:b/>
          <w:bCs/>
          <w:rtl/>
        </w:rPr>
        <w:t>"</w:t>
      </w:r>
    </w:p>
    <w:p w:rsidR="00865A8A" w:rsidRPr="007B16E1" w:rsidRDefault="00865A8A" w:rsidP="00865A8A">
      <w:pPr>
        <w:pStyle w:val="NormalWeb"/>
        <w:bidi/>
        <w:spacing w:before="0" w:beforeAutospacing="0" w:after="150" w:afterAutospacing="0" w:line="408" w:lineRule="atLeast"/>
        <w:rPr>
          <w:rFonts w:asciiTheme="minorHAnsi" w:hAnsiTheme="minorHAnsi" w:cstheme="minorHAnsi"/>
          <w:b/>
          <w:bCs/>
          <w:rtl/>
        </w:rPr>
      </w:pPr>
    </w:p>
    <w:p w:rsidR="005C75EB" w:rsidRDefault="005C75EB" w:rsidP="005C75EB">
      <w:pPr>
        <w:pStyle w:val="ListParagraph"/>
        <w:rPr>
          <w:rFonts w:cstheme="minorHAnsi"/>
          <w:sz w:val="32"/>
          <w:szCs w:val="32"/>
        </w:rPr>
      </w:pPr>
    </w:p>
    <w:p w:rsidR="00F74659" w:rsidRDefault="00F74659" w:rsidP="00F74659">
      <w:pPr>
        <w:pStyle w:val="ListParagraph"/>
        <w:numPr>
          <w:ilvl w:val="0"/>
          <w:numId w:val="3"/>
        </w:numPr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>نامهای پیشنهادی برای برنامه:</w:t>
      </w:r>
    </w:p>
    <w:p w:rsidR="005C75EB" w:rsidRDefault="005C75EB" w:rsidP="005C75EB">
      <w:pPr>
        <w:pStyle w:val="ListParagraph"/>
        <w:rPr>
          <w:rFonts w:cstheme="minorHAnsi"/>
          <w:sz w:val="32"/>
          <w:szCs w:val="32"/>
        </w:rPr>
      </w:pPr>
    </w:p>
    <w:p w:rsidR="00F74659" w:rsidRPr="005C75EB" w:rsidRDefault="00F74659" w:rsidP="00F74659">
      <w:pPr>
        <w:pStyle w:val="ListParagraph"/>
        <w:numPr>
          <w:ilvl w:val="0"/>
          <w:numId w:val="4"/>
        </w:numPr>
        <w:rPr>
          <w:rFonts w:cstheme="minorHAnsi"/>
          <w:b/>
          <w:bCs/>
          <w:sz w:val="32"/>
          <w:szCs w:val="32"/>
        </w:rPr>
      </w:pPr>
      <w:r w:rsidRPr="005C75EB">
        <w:rPr>
          <w:rFonts w:cstheme="minorHAnsi" w:hint="cs"/>
          <w:b/>
          <w:bCs/>
          <w:sz w:val="32"/>
          <w:szCs w:val="32"/>
          <w:rtl/>
        </w:rPr>
        <w:t>عطش بزمی</w:t>
      </w:r>
    </w:p>
    <w:p w:rsidR="00F74659" w:rsidRDefault="00F74659" w:rsidP="00F74659">
      <w:pPr>
        <w:spacing w:after="0"/>
        <w:ind w:left="360"/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اورک یا اودلا دول یا پارچالان، سین</w:t>
      </w:r>
    </w:p>
    <w:p w:rsidR="00F74659" w:rsidRDefault="00F74659" w:rsidP="00F74659">
      <w:pPr>
        <w:ind w:left="360"/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کی عاشق حکم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دور تا پارچالانسین</w:t>
      </w:r>
    </w:p>
    <w:p w:rsidR="00F74659" w:rsidRDefault="00F74659" w:rsidP="00F74659">
      <w:pPr>
        <w:spacing w:after="0"/>
        <w:ind w:left="360"/>
        <w:rPr>
          <w:rFonts w:cstheme="minorHAnsi"/>
          <w:sz w:val="32"/>
          <w:szCs w:val="32"/>
          <w:rtl/>
        </w:rPr>
      </w:pPr>
      <w:r w:rsidRPr="005C75EB">
        <w:rPr>
          <w:rFonts w:cstheme="minorHAnsi" w:hint="cs"/>
          <w:b/>
          <w:bCs/>
          <w:sz w:val="32"/>
          <w:szCs w:val="32"/>
          <w:rtl/>
        </w:rPr>
        <w:t>عطش بزمی</w:t>
      </w:r>
      <w:r>
        <w:rPr>
          <w:rFonts w:cstheme="minorHAnsi" w:hint="cs"/>
          <w:sz w:val="32"/>
          <w:szCs w:val="32"/>
          <w:rtl/>
        </w:rPr>
        <w:t>نده عاشقلر دئیه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رلر</w:t>
      </w:r>
    </w:p>
    <w:p w:rsidR="00F74659" w:rsidRDefault="00F74659" w:rsidP="005C75EB">
      <w:pPr>
        <w:spacing w:after="0"/>
        <w:ind w:left="360"/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جالانسین جامیمیز یا چپاچالانسین</w:t>
      </w:r>
    </w:p>
    <w:p w:rsidR="005C75EB" w:rsidRPr="00F74659" w:rsidRDefault="005C75EB" w:rsidP="005C75EB">
      <w:pPr>
        <w:spacing w:after="0"/>
        <w:ind w:left="360"/>
        <w:rPr>
          <w:rFonts w:cstheme="minorHAnsi"/>
          <w:sz w:val="32"/>
          <w:szCs w:val="32"/>
        </w:rPr>
      </w:pPr>
    </w:p>
    <w:p w:rsidR="00F74659" w:rsidRPr="005C75EB" w:rsidRDefault="00F74659" w:rsidP="00F74659">
      <w:pPr>
        <w:pStyle w:val="ListParagraph"/>
        <w:numPr>
          <w:ilvl w:val="0"/>
          <w:numId w:val="4"/>
        </w:numPr>
        <w:rPr>
          <w:rFonts w:cstheme="minorHAnsi"/>
          <w:b/>
          <w:bCs/>
          <w:sz w:val="32"/>
          <w:szCs w:val="32"/>
        </w:rPr>
      </w:pPr>
      <w:r w:rsidRPr="005C75EB">
        <w:rPr>
          <w:rFonts w:cstheme="minorHAnsi" w:hint="cs"/>
          <w:b/>
          <w:bCs/>
          <w:sz w:val="32"/>
          <w:szCs w:val="32"/>
          <w:rtl/>
        </w:rPr>
        <w:t>مقام عشق</w:t>
      </w:r>
    </w:p>
    <w:p w:rsidR="00F74659" w:rsidRDefault="00F74659" w:rsidP="00F74659">
      <w:pPr>
        <w:pStyle w:val="ListParagraph"/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 xml:space="preserve">وادی وحدت حقیقتده </w:t>
      </w:r>
      <w:r w:rsidRPr="005C75EB">
        <w:rPr>
          <w:rFonts w:cstheme="minorHAnsi" w:hint="cs"/>
          <w:b/>
          <w:bCs/>
          <w:sz w:val="32"/>
          <w:szCs w:val="32"/>
          <w:rtl/>
        </w:rPr>
        <w:t>مقام عشق</w:t>
      </w:r>
      <w:r w:rsidRPr="005C75EB">
        <w:rPr>
          <w:rFonts w:cstheme="minorHAnsi"/>
          <w:b/>
          <w:bCs/>
          <w:sz w:val="32"/>
          <w:szCs w:val="32"/>
          <w:rtl/>
        </w:rPr>
        <w:softHyphen/>
      </w:r>
      <w:r w:rsidR="005C75EB">
        <w:rPr>
          <w:rFonts w:cstheme="minorHAnsi" w:hint="cs"/>
          <w:sz w:val="32"/>
          <w:szCs w:val="32"/>
          <w:rtl/>
        </w:rPr>
        <w:t xml:space="preserve"> </w:t>
      </w:r>
      <w:r>
        <w:rPr>
          <w:rFonts w:cstheme="minorHAnsi" w:hint="cs"/>
          <w:sz w:val="32"/>
          <w:szCs w:val="32"/>
          <w:rtl/>
        </w:rPr>
        <w:t>دیر</w:t>
      </w:r>
    </w:p>
    <w:p w:rsidR="005C75EB" w:rsidRDefault="00F74659" w:rsidP="00F74659">
      <w:pPr>
        <w:pStyle w:val="ListParagraph"/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کیم مشخص اولماز اول وادی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ده سلطاندان گدا</w:t>
      </w:r>
    </w:p>
    <w:p w:rsidR="00F74659" w:rsidRDefault="00F74659" w:rsidP="00F74659">
      <w:pPr>
        <w:pStyle w:val="ListParagraph"/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 xml:space="preserve"> </w:t>
      </w:r>
    </w:p>
    <w:p w:rsidR="005C75EB" w:rsidRPr="005C75EB" w:rsidRDefault="00F74659" w:rsidP="00F74659">
      <w:pPr>
        <w:pStyle w:val="ListParagraph"/>
        <w:numPr>
          <w:ilvl w:val="0"/>
          <w:numId w:val="4"/>
        </w:numPr>
        <w:rPr>
          <w:rFonts w:cstheme="minorHAnsi"/>
          <w:b/>
          <w:bCs/>
          <w:sz w:val="32"/>
          <w:szCs w:val="32"/>
        </w:rPr>
      </w:pPr>
      <w:r w:rsidRPr="005C75EB">
        <w:rPr>
          <w:rFonts w:cstheme="minorHAnsi" w:hint="cs"/>
          <w:b/>
          <w:bCs/>
          <w:sz w:val="32"/>
          <w:szCs w:val="32"/>
          <w:rtl/>
        </w:rPr>
        <w:lastRenderedPageBreak/>
        <w:t>حدیقة</w:t>
      </w:r>
      <w:r w:rsidRPr="005C75EB">
        <w:rPr>
          <w:rFonts w:cstheme="minorHAnsi"/>
          <w:b/>
          <w:bCs/>
          <w:sz w:val="32"/>
          <w:szCs w:val="32"/>
          <w:rtl/>
        </w:rPr>
        <w:softHyphen/>
      </w:r>
      <w:r w:rsidR="005C75EB" w:rsidRPr="005C75EB">
        <w:rPr>
          <w:rFonts w:cstheme="minorHAnsi" w:hint="cs"/>
          <w:b/>
          <w:bCs/>
          <w:sz w:val="32"/>
          <w:szCs w:val="32"/>
          <w:rtl/>
        </w:rPr>
        <w:t>السعدا</w:t>
      </w:r>
    </w:p>
    <w:p w:rsidR="00F74659" w:rsidRDefault="005C75EB" w:rsidP="005C75EB">
      <w:pPr>
        <w:pStyle w:val="ListParagraph"/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 xml:space="preserve">بر گرفته از نام کتاب مقتل </w:t>
      </w:r>
      <w:r w:rsidR="00F74659" w:rsidRPr="00F74659">
        <w:rPr>
          <w:rFonts w:cstheme="minorHAnsi" w:hint="cs"/>
          <w:sz w:val="32"/>
          <w:szCs w:val="32"/>
          <w:rtl/>
        </w:rPr>
        <w:t xml:space="preserve"> </w:t>
      </w:r>
      <w:r w:rsidRPr="005C75EB">
        <w:rPr>
          <w:rFonts w:cstheme="minorHAnsi" w:hint="cs"/>
          <w:b/>
          <w:bCs/>
          <w:sz w:val="32"/>
          <w:szCs w:val="32"/>
          <w:rtl/>
        </w:rPr>
        <w:t>حدیقة</w:t>
      </w:r>
      <w:r w:rsidRPr="005C75EB">
        <w:rPr>
          <w:rFonts w:cstheme="minorHAnsi"/>
          <w:b/>
          <w:bCs/>
          <w:sz w:val="32"/>
          <w:szCs w:val="32"/>
          <w:rtl/>
        </w:rPr>
        <w:softHyphen/>
      </w:r>
      <w:r w:rsidRPr="005C75EB">
        <w:rPr>
          <w:rFonts w:cstheme="minorHAnsi" w:hint="cs"/>
          <w:b/>
          <w:bCs/>
          <w:sz w:val="32"/>
          <w:szCs w:val="32"/>
          <w:rtl/>
        </w:rPr>
        <w:t>السعدا</w:t>
      </w:r>
      <w:r>
        <w:rPr>
          <w:rFonts w:cstheme="minorHAnsi" w:hint="cs"/>
          <w:sz w:val="32"/>
          <w:szCs w:val="32"/>
          <w:rtl/>
        </w:rPr>
        <w:t xml:space="preserve"> اثر ملا محمد فضولی (فرازهایی از این اثر هر روز در برنامه ارائه خواهد شد.)</w:t>
      </w:r>
    </w:p>
    <w:p w:rsidR="005C75EB" w:rsidRPr="00F74659" w:rsidRDefault="005C75EB" w:rsidP="005C75EB">
      <w:pPr>
        <w:pStyle w:val="ListParagraph"/>
        <w:rPr>
          <w:rFonts w:cstheme="minorHAnsi"/>
          <w:sz w:val="32"/>
          <w:szCs w:val="32"/>
          <w:rtl/>
        </w:rPr>
      </w:pPr>
    </w:p>
    <w:p w:rsidR="00F74659" w:rsidRPr="00AE406F" w:rsidRDefault="00F74659" w:rsidP="00F74659">
      <w:pPr>
        <w:pStyle w:val="ListParagraph"/>
        <w:numPr>
          <w:ilvl w:val="0"/>
          <w:numId w:val="3"/>
        </w:numPr>
        <w:rPr>
          <w:rFonts w:cstheme="minorHAnsi"/>
          <w:b/>
          <w:bCs/>
          <w:sz w:val="32"/>
          <w:szCs w:val="32"/>
          <w:rtl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اهداف طرح:</w:t>
      </w:r>
    </w:p>
    <w:p w:rsidR="00F74659" w:rsidRDefault="00F74659" w:rsidP="00F74659">
      <w:pPr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تبیین و نشر فرهنگ اهل بیت با تکیه بر واقعه کربلا با استفاده از اسناد و حقایق تاریخی و نمودهای هنر آیینی، سعی در بازنمایی جلوه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های هنر و ادبیات آئینی با تکیه بر آثار شعرای سلف و آهنگهای اصیل نوحه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های قدیم</w:t>
      </w:r>
    </w:p>
    <w:p w:rsidR="00F74659" w:rsidRDefault="00F74659" w:rsidP="00F74659">
      <w:pPr>
        <w:rPr>
          <w:rFonts w:cstheme="minorHAnsi"/>
          <w:sz w:val="32"/>
          <w:szCs w:val="32"/>
          <w:rtl/>
        </w:rPr>
      </w:pPr>
    </w:p>
    <w:p w:rsidR="00F74659" w:rsidRPr="00AE406F" w:rsidRDefault="00F74659" w:rsidP="00F74659">
      <w:pPr>
        <w:pStyle w:val="ListParagraph"/>
        <w:numPr>
          <w:ilvl w:val="0"/>
          <w:numId w:val="3"/>
        </w:numPr>
        <w:rPr>
          <w:rFonts w:cstheme="minorHAnsi"/>
          <w:b/>
          <w:bCs/>
          <w:sz w:val="32"/>
          <w:szCs w:val="32"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محورهای برنامه:</w:t>
      </w:r>
    </w:p>
    <w:p w:rsidR="00F74659" w:rsidRPr="002B7146" w:rsidRDefault="00F74659" w:rsidP="00F74659">
      <w:pPr>
        <w:pStyle w:val="ListParagraph"/>
        <w:rPr>
          <w:rFonts w:cstheme="minorHAnsi"/>
          <w:sz w:val="32"/>
          <w:szCs w:val="32"/>
          <w:rtl/>
        </w:rPr>
      </w:pPr>
    </w:p>
    <w:p w:rsidR="00F74659" w:rsidRPr="002B7146" w:rsidRDefault="00F74659" w:rsidP="00F74659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  <w:rtl/>
        </w:rPr>
      </w:pPr>
      <w:r w:rsidRPr="002B7146">
        <w:rPr>
          <w:rFonts w:cstheme="minorHAnsi" w:hint="cs"/>
          <w:sz w:val="32"/>
          <w:szCs w:val="32"/>
          <w:rtl/>
        </w:rPr>
        <w:t xml:space="preserve">تاریخ و روایات </w:t>
      </w:r>
    </w:p>
    <w:p w:rsidR="00F74659" w:rsidRPr="002B7146" w:rsidRDefault="00F74659" w:rsidP="00F74659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  <w:rtl/>
        </w:rPr>
      </w:pPr>
      <w:r w:rsidRPr="002B7146">
        <w:rPr>
          <w:rFonts w:cstheme="minorHAnsi" w:hint="cs"/>
          <w:sz w:val="32"/>
          <w:szCs w:val="32"/>
          <w:rtl/>
        </w:rPr>
        <w:t xml:space="preserve">ادبیات و هنر اصیل آیینی </w:t>
      </w:r>
    </w:p>
    <w:p w:rsidR="00F74659" w:rsidRPr="002B7146" w:rsidRDefault="00F74659" w:rsidP="00F74659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  <w:rtl/>
        </w:rPr>
      </w:pPr>
      <w:r w:rsidRPr="002B7146">
        <w:rPr>
          <w:rFonts w:cstheme="minorHAnsi" w:hint="cs"/>
          <w:sz w:val="32"/>
          <w:szCs w:val="32"/>
          <w:rtl/>
        </w:rPr>
        <w:t>جلوه</w:t>
      </w:r>
      <w:r w:rsidRPr="002B7146">
        <w:rPr>
          <w:rFonts w:cstheme="minorHAnsi"/>
          <w:sz w:val="32"/>
          <w:szCs w:val="32"/>
          <w:rtl/>
        </w:rPr>
        <w:softHyphen/>
      </w:r>
      <w:r w:rsidRPr="002B7146">
        <w:rPr>
          <w:rFonts w:cstheme="minorHAnsi" w:hint="cs"/>
          <w:sz w:val="32"/>
          <w:szCs w:val="32"/>
          <w:rtl/>
        </w:rPr>
        <w:t xml:space="preserve">های فرهنگ و باورهای عاشورائی در زندگی ایرانیان با اشاراتی بر سیره و سلوک شهدا(انقلاب اسلامی، جنگ تحمیلی، مدافعان حرم و خط مقاومت) </w:t>
      </w:r>
    </w:p>
    <w:p w:rsidR="00F74659" w:rsidRDefault="00F74659" w:rsidP="00F74659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 w:rsidRPr="002B7146">
        <w:rPr>
          <w:rFonts w:cstheme="minorHAnsi" w:hint="cs"/>
          <w:sz w:val="32"/>
          <w:szCs w:val="32"/>
          <w:rtl/>
        </w:rPr>
        <w:t>جلوه</w:t>
      </w:r>
      <w:r w:rsidRPr="002B7146">
        <w:rPr>
          <w:rFonts w:cstheme="minorHAnsi"/>
          <w:sz w:val="32"/>
          <w:szCs w:val="32"/>
          <w:rtl/>
        </w:rPr>
        <w:softHyphen/>
      </w:r>
      <w:r w:rsidRPr="002B7146">
        <w:rPr>
          <w:rFonts w:cstheme="minorHAnsi" w:hint="cs"/>
          <w:sz w:val="32"/>
          <w:szCs w:val="32"/>
          <w:rtl/>
        </w:rPr>
        <w:t>های عشق و ارادت به سرور و سالار شهیدان کربلا و یاران و اصحاب بی</w:t>
      </w:r>
      <w:r w:rsidRPr="002B7146">
        <w:rPr>
          <w:rFonts w:cstheme="minorHAnsi"/>
          <w:sz w:val="32"/>
          <w:szCs w:val="32"/>
          <w:rtl/>
        </w:rPr>
        <w:softHyphen/>
      </w:r>
      <w:r w:rsidRPr="002B7146">
        <w:rPr>
          <w:rFonts w:cstheme="minorHAnsi" w:hint="cs"/>
          <w:sz w:val="32"/>
          <w:szCs w:val="32"/>
          <w:rtl/>
        </w:rPr>
        <w:t>بدیل آن حضرت (زیارت و توسلات به شهدای عاشورا</w:t>
      </w:r>
      <w:r>
        <w:rPr>
          <w:rFonts w:cstheme="minorHAnsi" w:hint="cs"/>
          <w:sz w:val="32"/>
          <w:szCs w:val="32"/>
          <w:rtl/>
        </w:rPr>
        <w:t xml:space="preserve"> با نمایش حال و هوای زوار کربلا</w:t>
      </w:r>
    </w:p>
    <w:p w:rsidR="00F74659" w:rsidRDefault="00F74659" w:rsidP="00F74659">
      <w:pPr>
        <w:rPr>
          <w:rFonts w:cstheme="minorHAnsi"/>
          <w:sz w:val="32"/>
          <w:szCs w:val="32"/>
          <w:rtl/>
        </w:rPr>
      </w:pPr>
    </w:p>
    <w:p w:rsidR="00F74659" w:rsidRPr="00AE406F" w:rsidRDefault="00F74659" w:rsidP="00F74659">
      <w:pPr>
        <w:pStyle w:val="ListParagraph"/>
        <w:numPr>
          <w:ilvl w:val="0"/>
          <w:numId w:val="2"/>
        </w:numPr>
        <w:rPr>
          <w:rFonts w:cstheme="minorHAnsi"/>
          <w:b/>
          <w:bCs/>
          <w:sz w:val="32"/>
          <w:szCs w:val="32"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زمانیندی بخشهای برنامه:</w:t>
      </w:r>
    </w:p>
    <w:p w:rsidR="00F74659" w:rsidRDefault="00F74659" w:rsidP="00F74659">
      <w:pPr>
        <w:pStyle w:val="ListParagraph"/>
        <w:rPr>
          <w:rFonts w:cstheme="minorHAnsi"/>
          <w:sz w:val="32"/>
          <w:szCs w:val="32"/>
        </w:rPr>
      </w:pPr>
    </w:p>
    <w:p w:rsidR="00F74659" w:rsidRDefault="00F74659" w:rsidP="005C75EB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 xml:space="preserve">کارشناسی و تحلیل وقایع در سه بخش </w:t>
      </w:r>
      <w:r w:rsidR="005C75EB">
        <w:rPr>
          <w:rFonts w:cstheme="minorHAnsi" w:hint="cs"/>
          <w:sz w:val="32"/>
          <w:szCs w:val="32"/>
          <w:rtl/>
        </w:rPr>
        <w:t>پنج</w:t>
      </w:r>
      <w:r>
        <w:rPr>
          <w:rFonts w:cstheme="minorHAnsi" w:hint="cs"/>
          <w:sz w:val="32"/>
          <w:szCs w:val="32"/>
          <w:rtl/>
        </w:rPr>
        <w:t xml:space="preserve"> دقیقه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 xml:space="preserve">ای </w:t>
      </w:r>
      <w:r w:rsidR="005C75EB">
        <w:rPr>
          <w:rFonts w:cstheme="minorHAnsi" w:hint="cs"/>
          <w:sz w:val="32"/>
          <w:szCs w:val="32"/>
          <w:rtl/>
        </w:rPr>
        <w:t>مجموعا 15</w:t>
      </w:r>
      <w:r>
        <w:rPr>
          <w:rFonts w:cstheme="minorHAnsi" w:hint="cs"/>
          <w:sz w:val="32"/>
          <w:szCs w:val="32"/>
          <w:rtl/>
        </w:rPr>
        <w:t xml:space="preserve"> دقیقه</w:t>
      </w:r>
    </w:p>
    <w:p w:rsidR="00F74659" w:rsidRDefault="005C75EB" w:rsidP="005C75EB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>ادبیات آئینی در سه بخش 5</w:t>
      </w:r>
      <w:r w:rsidR="00F74659">
        <w:rPr>
          <w:rFonts w:cstheme="minorHAnsi" w:hint="cs"/>
          <w:sz w:val="32"/>
          <w:szCs w:val="32"/>
          <w:rtl/>
        </w:rPr>
        <w:t xml:space="preserve"> دقیقه</w:t>
      </w:r>
      <w:r w:rsidR="00F74659">
        <w:rPr>
          <w:rFonts w:cstheme="minorHAnsi"/>
          <w:sz w:val="32"/>
          <w:szCs w:val="32"/>
          <w:rtl/>
        </w:rPr>
        <w:softHyphen/>
      </w:r>
      <w:r w:rsidR="00F74659">
        <w:rPr>
          <w:rFonts w:cstheme="minorHAnsi" w:hint="cs"/>
          <w:sz w:val="32"/>
          <w:szCs w:val="32"/>
          <w:rtl/>
        </w:rPr>
        <w:t>ای (دکلمه شعر، شرح حال مختصر شعرای سلف، فرازی از حدیقه</w:t>
      </w:r>
      <w:r w:rsidR="00F74659">
        <w:rPr>
          <w:rFonts w:cstheme="minorHAnsi"/>
          <w:sz w:val="32"/>
          <w:szCs w:val="32"/>
          <w:rtl/>
        </w:rPr>
        <w:softHyphen/>
      </w:r>
      <w:r w:rsidR="00F74659">
        <w:rPr>
          <w:rFonts w:cstheme="minorHAnsi" w:hint="cs"/>
          <w:sz w:val="32"/>
          <w:szCs w:val="32"/>
          <w:rtl/>
        </w:rPr>
        <w:t>السعدا (کتاب مقتل اثر ملا محمد فضولی بغدادی مشتمل بر نثر فاخر ترکی و شعر ) مجموعا 15 دقیقه</w:t>
      </w:r>
    </w:p>
    <w:p w:rsidR="00F74659" w:rsidRDefault="00F74659" w:rsidP="00F74659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>نوحه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های قدیم (به صورت جمع خوانی که ویژه این برنامه اجرا و به صورت زنده و یا تولید و به صورت زنده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نمایی اجرا خواهد شد) 10 الی 15 دقیقه</w:t>
      </w:r>
    </w:p>
    <w:p w:rsidR="00F74659" w:rsidRDefault="00F74659" w:rsidP="00F74659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>گزارش در باره شهدا و جانبازان (از گروههای سنی و صنوف مختلف) 5 دقیقه</w:t>
      </w:r>
    </w:p>
    <w:p w:rsidR="00F74659" w:rsidRDefault="00F74659" w:rsidP="005C75EB">
      <w:pPr>
        <w:pStyle w:val="ListParagraph"/>
        <w:numPr>
          <w:ilvl w:val="0"/>
          <w:numId w:val="1"/>
        </w:numPr>
        <w:rPr>
          <w:rFonts w:cstheme="minorHAnsi"/>
          <w:sz w:val="32"/>
          <w:szCs w:val="32"/>
        </w:rPr>
      </w:pPr>
      <w:r>
        <w:rPr>
          <w:rFonts w:cstheme="minorHAnsi" w:hint="cs"/>
          <w:sz w:val="32"/>
          <w:szCs w:val="32"/>
          <w:rtl/>
        </w:rPr>
        <w:t>گزارش از</w:t>
      </w:r>
      <w:r w:rsidR="00AE406F">
        <w:rPr>
          <w:rFonts w:cstheme="minorHAnsi" w:hint="cs"/>
          <w:sz w:val="32"/>
          <w:szCs w:val="32"/>
          <w:rtl/>
        </w:rPr>
        <w:t xml:space="preserve"> کربلا (به صورت زنده در ارتباط م</w:t>
      </w:r>
      <w:r>
        <w:rPr>
          <w:rFonts w:cstheme="minorHAnsi" w:hint="cs"/>
          <w:sz w:val="32"/>
          <w:szCs w:val="32"/>
          <w:rtl/>
        </w:rPr>
        <w:t>ستقیم و یا به صورت تولیدی و زنده نمائی</w:t>
      </w:r>
      <w:r w:rsidR="005C75EB">
        <w:rPr>
          <w:rFonts w:cstheme="minorHAnsi" w:hint="cs"/>
          <w:sz w:val="32"/>
          <w:szCs w:val="32"/>
          <w:rtl/>
        </w:rPr>
        <w:t>) در دو بخش</w:t>
      </w:r>
      <w:r>
        <w:rPr>
          <w:rFonts w:cstheme="minorHAnsi" w:hint="cs"/>
          <w:sz w:val="32"/>
          <w:szCs w:val="32"/>
          <w:rtl/>
        </w:rPr>
        <w:t xml:space="preserve">5 دقیقه مجموعا 10 دقیقه </w:t>
      </w:r>
    </w:p>
    <w:p w:rsidR="005C75EB" w:rsidRDefault="005C75EB" w:rsidP="005C75EB">
      <w:pPr>
        <w:pStyle w:val="ListParagraph"/>
        <w:rPr>
          <w:rFonts w:cstheme="minorHAnsi"/>
          <w:sz w:val="32"/>
          <w:szCs w:val="32"/>
          <w:rtl/>
        </w:rPr>
      </w:pPr>
    </w:p>
    <w:p w:rsidR="005C75EB" w:rsidRPr="00AE406F" w:rsidRDefault="005C75EB" w:rsidP="005C75EB">
      <w:pPr>
        <w:pStyle w:val="ListParagraph"/>
        <w:rPr>
          <w:rFonts w:cstheme="minorHAnsi"/>
          <w:b/>
          <w:bCs/>
          <w:sz w:val="32"/>
          <w:szCs w:val="32"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lastRenderedPageBreak/>
        <w:t>مجموعا زمان برنامه 60 الی 70 دقیقه خواهد بود</w:t>
      </w:r>
    </w:p>
    <w:p w:rsidR="00F74659" w:rsidRDefault="00F74659">
      <w:pPr>
        <w:rPr>
          <w:rFonts w:cstheme="minorHAnsi"/>
          <w:sz w:val="32"/>
          <w:szCs w:val="32"/>
        </w:rPr>
      </w:pPr>
    </w:p>
    <w:p w:rsidR="00F74659" w:rsidRPr="00AE406F" w:rsidRDefault="00F74659" w:rsidP="00F74659">
      <w:pPr>
        <w:pStyle w:val="ListParagraph"/>
        <w:numPr>
          <w:ilvl w:val="0"/>
          <w:numId w:val="2"/>
        </w:numPr>
        <w:tabs>
          <w:tab w:val="left" w:pos="1625"/>
        </w:tabs>
        <w:rPr>
          <w:rFonts w:cstheme="minorHAnsi"/>
          <w:b/>
          <w:bCs/>
          <w:sz w:val="32"/>
          <w:szCs w:val="32"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روند اجرا و ترکیب و جانمائی بخشهای مختلف در چهارچوب یک قسمت از برنامه:</w:t>
      </w:r>
    </w:p>
    <w:p w:rsidR="005C75EB" w:rsidRDefault="005C75EB" w:rsidP="0056438E">
      <w:pPr>
        <w:tabs>
          <w:tab w:val="left" w:pos="1625"/>
        </w:tabs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برنامه با دکلمه</w:t>
      </w:r>
      <w:r>
        <w:rPr>
          <w:rFonts w:cstheme="minorHAnsi"/>
          <w:sz w:val="32"/>
          <w:szCs w:val="32"/>
          <w:rtl/>
        </w:rPr>
        <w:softHyphen/>
      </w:r>
      <w:r>
        <w:rPr>
          <w:rFonts w:cstheme="minorHAnsi" w:hint="cs"/>
          <w:sz w:val="32"/>
          <w:szCs w:val="32"/>
          <w:rtl/>
        </w:rPr>
        <w:t>ی شعری آغاز خواهد شد که در خلال برنامه در باره خود شعر(قالب و نوع آن) و مختصری در باره</w:t>
      </w:r>
      <w:r w:rsidR="0056438E">
        <w:rPr>
          <w:rFonts w:cstheme="minorHAnsi" w:hint="cs"/>
          <w:sz w:val="32"/>
          <w:szCs w:val="32"/>
          <w:rtl/>
        </w:rPr>
        <w:t xml:space="preserve"> شتاعر آن توضیح ارائه خواهد شد. </w:t>
      </w:r>
      <w:r>
        <w:rPr>
          <w:rFonts w:cstheme="minorHAnsi" w:hint="cs"/>
          <w:sz w:val="32"/>
          <w:szCs w:val="32"/>
          <w:rtl/>
        </w:rPr>
        <w:t>سپس ب</w:t>
      </w:r>
      <w:r w:rsidR="0056438E">
        <w:rPr>
          <w:rFonts w:cstheme="minorHAnsi" w:hint="cs"/>
          <w:sz w:val="32"/>
          <w:szCs w:val="32"/>
          <w:rtl/>
        </w:rPr>
        <w:t>ا معرفی مهمان یا مهمانان،</w:t>
      </w:r>
      <w:r>
        <w:rPr>
          <w:rFonts w:cstheme="minorHAnsi" w:hint="cs"/>
          <w:sz w:val="32"/>
          <w:szCs w:val="32"/>
          <w:rtl/>
        </w:rPr>
        <w:t xml:space="preserve"> از طرف کارشناس میهمان</w:t>
      </w:r>
      <w:r w:rsidR="0056438E">
        <w:rPr>
          <w:rFonts w:cstheme="minorHAnsi" w:hint="cs"/>
          <w:sz w:val="32"/>
          <w:szCs w:val="32"/>
          <w:rtl/>
        </w:rPr>
        <w:t xml:space="preserve"> طرح موضوع صورت خواهد گرفت</w:t>
      </w:r>
      <w:r>
        <w:rPr>
          <w:rFonts w:cstheme="minorHAnsi" w:hint="cs"/>
          <w:sz w:val="32"/>
          <w:szCs w:val="32"/>
          <w:rtl/>
        </w:rPr>
        <w:t>،</w:t>
      </w:r>
      <w:r w:rsidR="0056438E">
        <w:rPr>
          <w:rFonts w:cstheme="minorHAnsi" w:hint="cs"/>
          <w:sz w:val="32"/>
          <w:szCs w:val="32"/>
          <w:rtl/>
        </w:rPr>
        <w:t xml:space="preserve"> در ادامه فرازی از کتاب حدیقة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>السعدا متناسب با موضوع مطرح شده ارائه و شرح واقعه از طرف کارشناس ادامه می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>یابد، در خلال صحبتها بخش اول ارتباط زنده با کربلا برقرار خواهد شد که مخاطبان و حاضرین در استودیو با حال و هوای زوار و شیفتگان فرهنگ عاشورائی قرار خواهند گرفت، بعد از ارتباط اول با کربلا یک جمع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>خوانی از نوحه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>های قدیمی به صورت زنده اجرا و بلافاصله بعد از آن گزارش در باره شهدا پخش خواهد شد(این بخش قبلا تولید و تدوین خواهد شد)، بعد از گزارش توضیح مختصری در خصوص نوحه جمع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>خوانی شده ارائه و ادامه بحث کارشناسی را پی خواهیم گرفت تا آماده ارتباط زنده دوم با کربلا باشیم. بعد از ارتباط زنده با کربلا بحث کارشناسی را جمع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>بندی و خداحافظی میکنیم و برنامه با پخش تیتراژ پایانی بر روی نوحه</w:t>
      </w:r>
      <w:r w:rsidR="0056438E">
        <w:rPr>
          <w:rFonts w:cstheme="minorHAnsi"/>
          <w:sz w:val="32"/>
          <w:szCs w:val="32"/>
          <w:rtl/>
        </w:rPr>
        <w:softHyphen/>
      </w:r>
      <w:r w:rsidR="0056438E">
        <w:rPr>
          <w:rFonts w:cstheme="minorHAnsi" w:hint="cs"/>
          <w:sz w:val="32"/>
          <w:szCs w:val="32"/>
          <w:rtl/>
        </w:rPr>
        <w:t xml:space="preserve">ای از اجراهای قدیم و فاخر آرشیوی به پایان خواهد رسید. ترجیحا </w:t>
      </w:r>
      <w:r w:rsidR="00865A8A">
        <w:rPr>
          <w:rFonts w:cstheme="minorHAnsi" w:hint="cs"/>
          <w:sz w:val="32"/>
          <w:szCs w:val="32"/>
          <w:rtl/>
        </w:rPr>
        <w:t xml:space="preserve">نوحه </w:t>
      </w:r>
      <w:r w:rsidR="0056438E">
        <w:rPr>
          <w:rFonts w:cstheme="minorHAnsi" w:hint="cs"/>
          <w:sz w:val="32"/>
          <w:szCs w:val="32"/>
          <w:rtl/>
        </w:rPr>
        <w:t>این بخش نیز فراخور موضوع و احوا</w:t>
      </w:r>
      <w:r w:rsidR="00865A8A">
        <w:rPr>
          <w:rFonts w:cstheme="minorHAnsi" w:hint="cs"/>
          <w:sz w:val="32"/>
          <w:szCs w:val="32"/>
          <w:rtl/>
        </w:rPr>
        <w:t>لات خوانده شده در برنامه هر روز با روزهای دیگر متفاوت خواهد بود.</w:t>
      </w:r>
    </w:p>
    <w:p w:rsidR="00AE406F" w:rsidRDefault="00AE406F" w:rsidP="0056438E">
      <w:pPr>
        <w:tabs>
          <w:tab w:val="left" w:pos="1625"/>
        </w:tabs>
        <w:rPr>
          <w:rFonts w:cstheme="minorHAnsi"/>
          <w:sz w:val="32"/>
          <w:szCs w:val="32"/>
          <w:rtl/>
        </w:rPr>
      </w:pPr>
    </w:p>
    <w:p w:rsidR="00AE406F" w:rsidRDefault="00AE406F" w:rsidP="00AE406F">
      <w:pPr>
        <w:tabs>
          <w:tab w:val="left" w:pos="1625"/>
        </w:tabs>
        <w:rPr>
          <w:rFonts w:cstheme="minorHAnsi"/>
          <w:sz w:val="32"/>
          <w:szCs w:val="32"/>
          <w:rtl/>
        </w:rPr>
      </w:pPr>
      <w:r>
        <w:rPr>
          <w:rFonts w:cstheme="minorHAnsi" w:hint="cs"/>
          <w:sz w:val="32"/>
          <w:szCs w:val="32"/>
          <w:rtl/>
        </w:rPr>
        <w:t>توضیحات کامل در خصوص بخشهای مختلف و پیشنهادات در باره چگونگی اجرای  تیتراژ آغازین،  حضورا ارائه خواهد شد.</w:t>
      </w:r>
      <w:bookmarkStart w:id="0" w:name="_GoBack"/>
      <w:bookmarkEnd w:id="0"/>
    </w:p>
    <w:p w:rsidR="00865A8A" w:rsidRDefault="00865A8A" w:rsidP="0056438E">
      <w:pPr>
        <w:tabs>
          <w:tab w:val="left" w:pos="1625"/>
        </w:tabs>
        <w:rPr>
          <w:rFonts w:cstheme="minorHAnsi"/>
          <w:sz w:val="32"/>
          <w:szCs w:val="32"/>
          <w:rtl/>
        </w:rPr>
      </w:pPr>
    </w:p>
    <w:p w:rsidR="00865A8A" w:rsidRDefault="00865A8A" w:rsidP="00865A8A">
      <w:pPr>
        <w:tabs>
          <w:tab w:val="left" w:pos="1625"/>
        </w:tabs>
        <w:jc w:val="right"/>
        <w:rPr>
          <w:rFonts w:cstheme="minorHAnsi"/>
          <w:b/>
          <w:bCs/>
          <w:sz w:val="32"/>
          <w:szCs w:val="32"/>
          <w:rtl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با آرزوی توفیق روز افزون</w:t>
      </w:r>
    </w:p>
    <w:p w:rsidR="00AE406F" w:rsidRPr="00AE406F" w:rsidRDefault="00AE406F" w:rsidP="00865A8A">
      <w:pPr>
        <w:tabs>
          <w:tab w:val="left" w:pos="1625"/>
        </w:tabs>
        <w:jc w:val="right"/>
        <w:rPr>
          <w:rFonts w:cstheme="minorHAnsi"/>
          <w:b/>
          <w:bCs/>
          <w:sz w:val="32"/>
          <w:szCs w:val="32"/>
          <w:rtl/>
        </w:rPr>
      </w:pPr>
      <w:r>
        <w:rPr>
          <w:rFonts w:cstheme="minorHAnsi" w:hint="cs"/>
          <w:b/>
          <w:bCs/>
          <w:sz w:val="32"/>
          <w:szCs w:val="32"/>
          <w:rtl/>
        </w:rPr>
        <w:t>التماس دعا</w:t>
      </w:r>
    </w:p>
    <w:p w:rsidR="00865A8A" w:rsidRPr="00AE406F" w:rsidRDefault="00865A8A" w:rsidP="00865A8A">
      <w:pPr>
        <w:tabs>
          <w:tab w:val="left" w:pos="1625"/>
        </w:tabs>
        <w:jc w:val="right"/>
        <w:rPr>
          <w:rFonts w:cstheme="minorHAnsi"/>
          <w:b/>
          <w:bCs/>
          <w:sz w:val="32"/>
          <w:szCs w:val="32"/>
        </w:rPr>
      </w:pPr>
      <w:r w:rsidRPr="00AE406F">
        <w:rPr>
          <w:rFonts w:cstheme="minorHAnsi" w:hint="cs"/>
          <w:b/>
          <w:bCs/>
          <w:sz w:val="32"/>
          <w:szCs w:val="32"/>
          <w:rtl/>
        </w:rPr>
        <w:t>عبدالله بحرالعلومی</w:t>
      </w:r>
    </w:p>
    <w:sectPr w:rsidR="00865A8A" w:rsidRPr="00AE406F" w:rsidSect="00D415D8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FE3F79"/>
    <w:multiLevelType w:val="hybridMultilevel"/>
    <w:tmpl w:val="DD520DF6"/>
    <w:lvl w:ilvl="0" w:tplc="81F0535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6A6CE0"/>
    <w:multiLevelType w:val="hybridMultilevel"/>
    <w:tmpl w:val="B9F0C43C"/>
    <w:lvl w:ilvl="0" w:tplc="17B01F4A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8802EA"/>
    <w:multiLevelType w:val="hybridMultilevel"/>
    <w:tmpl w:val="F7D8E0E6"/>
    <w:lvl w:ilvl="0" w:tplc="A080C02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6F2887"/>
    <w:multiLevelType w:val="hybridMultilevel"/>
    <w:tmpl w:val="E880324E"/>
    <w:lvl w:ilvl="0" w:tplc="2D463698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659"/>
    <w:rsid w:val="0056438E"/>
    <w:rsid w:val="005C75EB"/>
    <w:rsid w:val="00865A8A"/>
    <w:rsid w:val="00A06554"/>
    <w:rsid w:val="00AE406F"/>
    <w:rsid w:val="00D415D8"/>
    <w:rsid w:val="00F74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D218288"/>
  <w15:chartTrackingRefBased/>
  <w15:docId w15:val="{27AEB2F2-0DB6-4C4F-8848-25D5739D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746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F746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2024-05-15T05:22:00Z</dcterms:created>
  <dcterms:modified xsi:type="dcterms:W3CDTF">2024-05-15T06:06:00Z</dcterms:modified>
</cp:coreProperties>
</file>